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1A" w:rsidRDefault="007B796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Task-Force </w:t>
      </w:r>
      <w:r>
        <w:rPr>
          <w:b/>
          <w:sz w:val="28"/>
          <w:szCs w:val="28"/>
          <w:lang w:val="en-US"/>
        </w:rPr>
        <w:t>„</w:t>
      </w:r>
      <w:r>
        <w:rPr>
          <w:b/>
          <w:sz w:val="28"/>
          <w:szCs w:val="28"/>
          <w:lang w:val="en-US"/>
        </w:rPr>
        <w:t>Alkohol auf dem Campus</w:t>
      </w:r>
      <w:r>
        <w:rPr>
          <w:b/>
          <w:sz w:val="28"/>
          <w:szCs w:val="28"/>
          <w:lang w:val="en-US"/>
        </w:rPr>
        <w:t>“</w:t>
      </w:r>
    </w:p>
    <w:p w:rsidR="00B1561A" w:rsidRDefault="007B796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Datum: 03.11.2015</w:t>
      </w:r>
    </w:p>
    <w:p w:rsidR="00B1561A" w:rsidRDefault="007B7969">
      <w:pPr>
        <w:jc w:val="both"/>
        <w:rPr>
          <w:u w:val="single"/>
        </w:rPr>
      </w:pPr>
      <w:r>
        <w:rPr>
          <w:u w:val="single"/>
        </w:rPr>
        <w:t>Vorschl</w:t>
      </w:r>
      <w:r>
        <w:rPr>
          <w:u w:val="single"/>
        </w:rPr>
        <w:t>ä</w:t>
      </w:r>
      <w:r>
        <w:rPr>
          <w:u w:val="single"/>
        </w:rPr>
        <w:t>ge zur Diskussion f</w:t>
      </w:r>
      <w:r>
        <w:rPr>
          <w:u w:val="single"/>
        </w:rPr>
        <w:t>ü</w:t>
      </w:r>
      <w:r>
        <w:rPr>
          <w:u w:val="single"/>
        </w:rPr>
        <w:t>r den n</w:t>
      </w:r>
      <w:r>
        <w:rPr>
          <w:u w:val="single"/>
        </w:rPr>
        <w:t>ä</w:t>
      </w:r>
      <w:r>
        <w:rPr>
          <w:u w:val="single"/>
        </w:rPr>
        <w:t>chsten TreffF</w:t>
      </w:r>
      <w:bookmarkStart w:id="0" w:name="_GoBack"/>
      <w:bookmarkEnd w:id="0"/>
      <w:r>
        <w:rPr>
          <w:u w:val="single"/>
        </w:rPr>
        <w:t>a:</w:t>
      </w:r>
    </w:p>
    <w:p w:rsidR="00B1561A" w:rsidRDefault="00B1561A">
      <w:pPr>
        <w:jc w:val="both"/>
        <w:rPr>
          <w:u w:val="single"/>
        </w:rPr>
      </w:pPr>
    </w:p>
    <w:p w:rsidR="00B1561A" w:rsidRDefault="007B7969">
      <w:pPr>
        <w:pStyle w:val="ListParagraph"/>
        <w:numPr>
          <w:ilvl w:val="0"/>
          <w:numId w:val="1"/>
        </w:numPr>
        <w:jc w:val="both"/>
      </w:pPr>
      <w:r>
        <w:t>Verteilung von Alkohol erst nach 16 Uhr</w:t>
      </w:r>
    </w:p>
    <w:p w:rsidR="00B1561A" w:rsidRDefault="007B7969">
      <w:pPr>
        <w:pStyle w:val="ListParagraph"/>
        <w:numPr>
          <w:ilvl w:val="0"/>
          <w:numId w:val="1"/>
        </w:numPr>
        <w:jc w:val="both"/>
      </w:pPr>
      <w:r>
        <w:t xml:space="preserve">Alkohol soll nicht mehr frei an Studenten herausgegeben werden, sondern nur noch Stationen gebunden </w:t>
      </w:r>
      <w:r>
        <w:t>ausgeschenkt werden</w:t>
      </w:r>
    </w:p>
    <w:p w:rsidR="00B1561A" w:rsidRDefault="007B7969">
      <w:pPr>
        <w:pStyle w:val="ListParagraph"/>
        <w:numPr>
          <w:ilvl w:val="0"/>
          <w:numId w:val="1"/>
        </w:numPr>
        <w:jc w:val="both"/>
      </w:pPr>
      <w:r>
        <w:t xml:space="preserve">absolut kein Alkohol mehr </w:t>
      </w:r>
      <w:r>
        <w:t>ü</w:t>
      </w:r>
      <w:r>
        <w:t>ber 20%</w:t>
      </w:r>
    </w:p>
    <w:p w:rsidR="00B1561A" w:rsidRDefault="007B7969">
      <w:pPr>
        <w:pStyle w:val="ListParagraph"/>
        <w:numPr>
          <w:ilvl w:val="0"/>
          <w:numId w:val="1"/>
        </w:numPr>
        <w:jc w:val="both"/>
      </w:pPr>
      <w:r>
        <w:t>falls Stationen (z.B.: Stadtrallye, Campusrallye) auf dem Campus sind, soll dort kein Alkohol ausgeschenkt werden</w:t>
      </w:r>
    </w:p>
    <w:p w:rsidR="00B1561A" w:rsidRDefault="007B7969">
      <w:pPr>
        <w:pStyle w:val="ListParagraph"/>
        <w:numPr>
          <w:ilvl w:val="0"/>
          <w:numId w:val="1"/>
        </w:numPr>
        <w:jc w:val="both"/>
      </w:pPr>
      <w:r>
        <w:t>es muss immer eine nicht alkoholische Alternative angeboten werden</w:t>
      </w:r>
    </w:p>
    <w:p w:rsidR="00B1561A" w:rsidRDefault="007B7969">
      <w:pPr>
        <w:pStyle w:val="ListParagraph"/>
        <w:numPr>
          <w:ilvl w:val="0"/>
          <w:numId w:val="1"/>
        </w:numPr>
        <w:jc w:val="both"/>
      </w:pPr>
      <w:r>
        <w:t>bei Einf</w:t>
      </w:r>
      <w:r>
        <w:t>ü</w:t>
      </w:r>
      <w:r>
        <w:t>hrungsveran</w:t>
      </w:r>
      <w:r>
        <w:t>staltungen werden Regeln f</w:t>
      </w:r>
      <w:r>
        <w:t>ü</w:t>
      </w:r>
      <w:r>
        <w:t xml:space="preserve">r die </w:t>
      </w:r>
      <w:r>
        <w:t>„</w:t>
      </w:r>
      <w:r>
        <w:t>Ersties</w:t>
      </w:r>
      <w:r>
        <w:t>“</w:t>
      </w:r>
      <w:r>
        <w:t xml:space="preserve"> klar erkennbar aufgelegt und erkl</w:t>
      </w:r>
      <w:r>
        <w:t>ä</w:t>
      </w:r>
      <w:r>
        <w:t>rt (so gesagt Alkoholregeln)</w:t>
      </w:r>
    </w:p>
    <w:p w:rsidR="00B1561A" w:rsidRDefault="007B7969">
      <w:pPr>
        <w:pStyle w:val="ListParagraph"/>
        <w:numPr>
          <w:ilvl w:val="0"/>
          <w:numId w:val="1"/>
        </w:numPr>
        <w:jc w:val="both"/>
      </w:pPr>
      <w:r>
        <w:t>eine extra Belehrung der Mentoren erfolgt durch jeden Fara selbst</w:t>
      </w:r>
    </w:p>
    <w:p w:rsidR="00B1561A" w:rsidRDefault="007B7969">
      <w:pPr>
        <w:pStyle w:val="ListParagraph"/>
        <w:numPr>
          <w:ilvl w:val="0"/>
          <w:numId w:val="1"/>
        </w:numPr>
        <w:jc w:val="both"/>
      </w:pPr>
      <w:r>
        <w:t xml:space="preserve">man sollte versuchen Vormittags die Leute zu unterhalten, so dass der Alkoholkonsum </w:t>
      </w:r>
      <w:r>
        <w:t>weiter in die sp</w:t>
      </w:r>
      <w:r>
        <w:t>ä</w:t>
      </w:r>
      <w:r>
        <w:t>teren Stunden des Tages fallen und die Studenten gar keine Zeit haben Alkohol zu konsumieren</w:t>
      </w:r>
    </w:p>
    <w:p w:rsidR="00B1561A" w:rsidRDefault="00B1561A">
      <w:pPr>
        <w:jc w:val="both"/>
      </w:pPr>
    </w:p>
    <w:p w:rsidR="00B1561A" w:rsidRDefault="007B7969">
      <w:pPr>
        <w:jc w:val="both"/>
      </w:pPr>
      <w:r>
        <w:t>Von diesen Regeln sind Partys, Grillabende und alle Abendveranstaltungen ausgeschlossen.          Diese Regeln sollen den Alkoholkonsum tags</w:t>
      </w:r>
      <w:r>
        <w:t>ü</w:t>
      </w:r>
      <w:r>
        <w:t xml:space="preserve">ber </w:t>
      </w:r>
      <w:r>
        <w:t>vermindern.</w:t>
      </w:r>
    </w:p>
    <w:p w:rsidR="00B1561A" w:rsidRDefault="007B7969">
      <w:pPr>
        <w:jc w:val="both"/>
      </w:pPr>
      <w:r>
        <w:t>Ich hoffe auf eine rege Diskussion beim n</w:t>
      </w:r>
      <w:r>
        <w:t>ä</w:t>
      </w:r>
      <w:r>
        <w:t>chsten Treffa und dass wir schon die ersten Regeln fest aufschreiben k</w:t>
      </w:r>
      <w:r>
        <w:t>ö</w:t>
      </w:r>
      <w:r>
        <w:t>nnen. Denn wie schon besprochen, betrifft das jede Fachschaft und keiner wird von diesen Regeln ausgeschlossen.</w:t>
      </w:r>
    </w:p>
    <w:p w:rsidR="00B1561A" w:rsidRDefault="00B1561A">
      <w:pPr>
        <w:jc w:val="both"/>
      </w:pPr>
    </w:p>
    <w:sectPr w:rsidR="00B1561A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93942"/>
    <w:multiLevelType w:val="hybridMultilevel"/>
    <w:tmpl w:val="B5B69FC2"/>
    <w:lvl w:ilvl="0" w:tplc="4EE8A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68BA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1A2A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89F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FA34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161D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64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B0BB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A2F3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7B"/>
    <w:rsid w:val="00116AE0"/>
    <w:rsid w:val="00180983"/>
    <w:rsid w:val="007B7969"/>
    <w:rsid w:val="00B1561A"/>
    <w:rsid w:val="00B57F7B"/>
    <w:rsid w:val="00E5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Macintosh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Dominik Frisch</cp:lastModifiedBy>
  <cp:revision>2</cp:revision>
  <dcterms:created xsi:type="dcterms:W3CDTF">2015-11-10T10:59:00Z</dcterms:created>
  <dcterms:modified xsi:type="dcterms:W3CDTF">2015-11-10T10:59:00Z</dcterms:modified>
</cp:coreProperties>
</file>